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6345F" w14:textId="77777777" w:rsidR="009361D5" w:rsidRDefault="00A97406" w:rsidP="00B76CC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</w:t>
      </w:r>
      <w:r w:rsidR="007E3B23" w:rsidRPr="007E3B23">
        <w:rPr>
          <w:rFonts w:ascii="Times New Roman" w:hAnsi="Times New Roman" w:cs="Times New Roman"/>
          <w:b/>
          <w:sz w:val="23"/>
          <w:szCs w:val="23"/>
          <w:lang w:val="uk-UA"/>
        </w:rPr>
        <w:t>для батьків</w:t>
      </w:r>
      <w:r w:rsidR="007E3B2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 надання дотації на підтримку виховання </w:t>
      </w:r>
    </w:p>
    <w:p w14:paraId="65BB9CA9" w14:textId="087A9B20" w:rsidR="005A3B0C" w:rsidRPr="003A6ACE" w:rsidRDefault="00A97406" w:rsidP="00B76C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харчових навичок дитини</w:t>
      </w:r>
      <w:r w:rsidR="00C4681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6817">
        <w:rPr>
          <w:rFonts w:ascii="Times New Roman" w:hAnsi="Times New Roman" w:cs="Times New Roman"/>
          <w:b/>
          <w:sz w:val="23"/>
          <w:szCs w:val="23"/>
          <w:lang w:val="uk-UA"/>
        </w:rPr>
        <w:t>для дітей, які відвідують останній навчальний рік у дитячому садку або відвідують початкову або середню</w:t>
      </w:r>
      <w:r w:rsidR="00C46817" w:rsidRPr="008117A7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C46817">
        <w:rPr>
          <w:rFonts w:ascii="Times New Roman" w:hAnsi="Times New Roman" w:cs="Times New Roman"/>
          <w:b/>
          <w:sz w:val="23"/>
          <w:szCs w:val="23"/>
          <w:lang w:val="uk-UA"/>
        </w:rPr>
        <w:t>школу</w:t>
      </w:r>
      <w:r w:rsidR="00BE0B0E" w:rsidRPr="00A97406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800179" w:rsidRDefault="00800179" w:rsidP="00B76C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9159349" w14:textId="797D3AB1" w:rsidR="003A6ACE" w:rsidRPr="009361D5" w:rsidRDefault="00A97406" w:rsidP="003A6AC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Згідно з</w:t>
      </w:r>
      <w:r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Pr="009361D5">
        <w:rPr>
          <w:rFonts w:ascii="Times New Roman" w:hAnsi="Times New Roman" w:cs="Times New Roman"/>
          <w:sz w:val="23"/>
          <w:szCs w:val="23"/>
        </w:rPr>
        <w:t xml:space="preserve">§ 4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Pr="009361D5">
        <w:rPr>
          <w:rFonts w:ascii="Times New Roman" w:hAnsi="Times New Roman" w:cs="Times New Roman"/>
          <w:sz w:val="23"/>
          <w:szCs w:val="23"/>
        </w:rPr>
        <w:t xml:space="preserve">. 3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Pr="009361D5">
        <w:rPr>
          <w:rFonts w:ascii="Times New Roman" w:hAnsi="Times New Roman" w:cs="Times New Roman"/>
          <w:sz w:val="23"/>
          <w:szCs w:val="23"/>
        </w:rPr>
        <w:t xml:space="preserve">. a)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Pr="009361D5">
        <w:rPr>
          <w:rFonts w:ascii="Times New Roman" w:hAnsi="Times New Roman" w:cs="Times New Roman"/>
          <w:sz w:val="23"/>
          <w:szCs w:val="23"/>
        </w:rPr>
        <w:t xml:space="preserve">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Pr="009361D5">
        <w:rPr>
          <w:rFonts w:ascii="Times New Roman" w:hAnsi="Times New Roman" w:cs="Times New Roman"/>
          <w:sz w:val="23"/>
          <w:szCs w:val="23"/>
        </w:rPr>
        <w:t xml:space="preserve"> 544/2010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Збірки законів Про дотації в межах компетенції Міністерства праці, соціальних питань та родини з поправками </w:t>
      </w:r>
      <w:r w:rsidRPr="009361D5">
        <w:rPr>
          <w:rFonts w:ascii="Times New Roman" w:hAnsi="Times New Roman" w:cs="Times New Roman"/>
          <w:sz w:val="23"/>
          <w:szCs w:val="23"/>
        </w:rPr>
        <w:t>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закон про дотації</w:t>
      </w:r>
      <w:r w:rsidRPr="009361D5">
        <w:rPr>
          <w:rFonts w:ascii="Times New Roman" w:hAnsi="Times New Roman" w:cs="Times New Roman"/>
          <w:sz w:val="23"/>
          <w:szCs w:val="23"/>
        </w:rPr>
        <w:t>“),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Pr="009361D5">
        <w:rPr>
          <w:rFonts w:ascii="Times New Roman" w:hAnsi="Times New Roman" w:cs="Times New Roman"/>
          <w:sz w:val="23"/>
          <w:szCs w:val="23"/>
        </w:rPr>
        <w:t xml:space="preserve"> 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Pr="009361D5">
        <w:rPr>
          <w:rFonts w:ascii="Times New Roman" w:hAnsi="Times New Roman" w:cs="Times New Roman"/>
          <w:sz w:val="23"/>
          <w:szCs w:val="23"/>
        </w:rPr>
        <w:t xml:space="preserve">“)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яка відвідує </w:t>
      </w:r>
      <w:r w:rsidRPr="009361D5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Pr="009361D5">
        <w:rPr>
          <w:rFonts w:ascii="Times New Roman" w:hAnsi="Times New Roman" w:cs="Times New Roman"/>
          <w:sz w:val="23"/>
          <w:szCs w:val="23"/>
        </w:rPr>
        <w:t xml:space="preserve"> 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Pr="009361D5">
        <w:rPr>
          <w:rFonts w:ascii="Times New Roman" w:hAnsi="Times New Roman" w:cs="Times New Roman"/>
          <w:sz w:val="23"/>
          <w:szCs w:val="23"/>
        </w:rPr>
        <w:t>“)</w:t>
      </w:r>
      <w:r w:rsidR="00572B64">
        <w:rPr>
          <w:rFonts w:ascii="Times New Roman" w:hAnsi="Times New Roman" w:cs="Times New Roman"/>
          <w:sz w:val="23"/>
          <w:szCs w:val="23"/>
        </w:rPr>
        <w:t>,</w:t>
      </w:r>
      <w:r w:rsidRPr="009361D5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початкову школу</w:t>
      </w:r>
      <w:r w:rsidRPr="009361D5">
        <w:rPr>
          <w:rFonts w:ascii="Times New Roman" w:hAnsi="Times New Roman" w:cs="Times New Roman"/>
          <w:sz w:val="23"/>
          <w:szCs w:val="23"/>
        </w:rPr>
        <w:t xml:space="preserve"> (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9361D5">
        <w:rPr>
          <w:rFonts w:ascii="Times New Roman" w:hAnsi="Times New Roman" w:cs="Times New Roman"/>
          <w:sz w:val="23"/>
          <w:szCs w:val="23"/>
        </w:rPr>
        <w:t xml:space="preserve"> „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Pr="009361D5">
        <w:rPr>
          <w:rFonts w:ascii="Times New Roman" w:hAnsi="Times New Roman" w:cs="Times New Roman"/>
          <w:sz w:val="23"/>
          <w:szCs w:val="23"/>
        </w:rPr>
        <w:t>“)</w:t>
      </w:r>
      <w:r w:rsidR="00A31FCD" w:rsidRPr="009361D5">
        <w:rPr>
          <w:rFonts w:ascii="Times New Roman" w:hAnsi="Times New Roman" w:cs="Times New Roman"/>
          <w:sz w:val="23"/>
          <w:szCs w:val="23"/>
        </w:rPr>
        <w:t xml:space="preserve">, 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і для дітей, які відвідують </w:t>
      </w:r>
      <w:r w:rsidR="00A31FCD" w:rsidRPr="009361D5">
        <w:rPr>
          <w:rFonts w:ascii="Times New Roman" w:hAnsi="Times New Roman" w:cs="Times New Roman"/>
          <w:b/>
          <w:sz w:val="23"/>
          <w:szCs w:val="23"/>
          <w:lang w:val="uk-UA"/>
        </w:rPr>
        <w:t>перший – четвертий рік восьмирічної навчальної програми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в середній школі</w:t>
      </w:r>
      <w:r w:rsidR="00A31FCD" w:rsidRPr="009361D5">
        <w:rPr>
          <w:rFonts w:ascii="Times New Roman" w:hAnsi="Times New Roman" w:cs="Times New Roman"/>
          <w:lang w:val="uk-UA"/>
        </w:rPr>
        <w:t xml:space="preserve"> </w:t>
      </w:r>
      <w:r w:rsidR="00A31FCD" w:rsidRPr="009361D5">
        <w:rPr>
          <w:rFonts w:ascii="Times New Roman" w:hAnsi="Times New Roman" w:cs="Times New Roman"/>
          <w:b/>
          <w:lang w:val="uk-UA"/>
        </w:rPr>
        <w:t>або перший рік п’ятирічної навчальної програми</w:t>
      </w:r>
      <w:r w:rsidR="00A31FCD" w:rsidRPr="009361D5">
        <w:rPr>
          <w:rFonts w:ascii="Times New Roman" w:hAnsi="Times New Roman" w:cs="Times New Roman"/>
          <w:lang w:val="uk-UA"/>
        </w:rPr>
        <w:t xml:space="preserve"> в середній школі після вступу на навчання з восьмого класу початкової школи </w:t>
      </w:r>
      <w:r w:rsidR="00A31FCD" w:rsidRPr="009361D5">
        <w:rPr>
          <w:rFonts w:ascii="Times New Roman" w:hAnsi="Times New Roman" w:cs="Times New Roman"/>
          <w:sz w:val="23"/>
          <w:szCs w:val="23"/>
        </w:rPr>
        <w:t>(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A31FCD" w:rsidRPr="009361D5">
        <w:rPr>
          <w:rFonts w:ascii="Times New Roman" w:hAnsi="Times New Roman" w:cs="Times New Roman"/>
          <w:sz w:val="23"/>
          <w:szCs w:val="23"/>
        </w:rPr>
        <w:t xml:space="preserve"> 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разом </w:t>
      </w:r>
      <w:r w:rsidR="00A31FCD" w:rsidRPr="009361D5">
        <w:rPr>
          <w:rFonts w:ascii="Times New Roman" w:hAnsi="Times New Roman" w:cs="Times New Roman"/>
          <w:sz w:val="23"/>
          <w:szCs w:val="23"/>
        </w:rPr>
        <w:t>„</w:t>
      </w:r>
      <w:r w:rsidR="00A31FCD" w:rsidRPr="009361D5">
        <w:rPr>
          <w:rFonts w:ascii="Times New Roman" w:hAnsi="Times New Roman" w:cs="Times New Roman"/>
          <w:sz w:val="23"/>
          <w:szCs w:val="23"/>
          <w:lang w:val="uk-UA"/>
        </w:rPr>
        <w:t>СШ</w:t>
      </w:r>
      <w:r w:rsidR="00A31FCD" w:rsidRPr="009361D5">
        <w:rPr>
          <w:rFonts w:ascii="Times New Roman" w:hAnsi="Times New Roman" w:cs="Times New Roman"/>
          <w:sz w:val="23"/>
          <w:szCs w:val="23"/>
        </w:rPr>
        <w:t>“),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Pr="009361D5">
        <w:rPr>
          <w:rFonts w:ascii="Times New Roman" w:hAnsi="Times New Roman" w:cs="Times New Roman"/>
          <w:sz w:val="23"/>
          <w:szCs w:val="23"/>
        </w:rPr>
        <w:t xml:space="preserve">, </w:t>
      </w:r>
      <w:r w:rsidRPr="009361D5">
        <w:rPr>
          <w:rFonts w:ascii="Times New Roman" w:hAnsi="Times New Roman" w:cs="Times New Roman"/>
          <w:b/>
          <w:sz w:val="23"/>
          <w:szCs w:val="23"/>
          <w:lang w:val="uk-UA"/>
        </w:rPr>
        <w:t xml:space="preserve">звернеться 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Pr="009361D5">
        <w:rPr>
          <w:rFonts w:ascii="Times New Roman" w:hAnsi="Times New Roman" w:cs="Times New Roman"/>
          <w:sz w:val="23"/>
          <w:szCs w:val="23"/>
        </w:rPr>
        <w:t>.</w:t>
      </w:r>
      <w:r w:rsidRPr="009361D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14:paraId="2FB7FE3A" w14:textId="77777777" w:rsidR="003A6ACE" w:rsidRPr="003A6ACE" w:rsidRDefault="003A6ACE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41ACE71" w14:textId="1A90218B" w:rsidR="007F0E49" w:rsidRPr="003A6ACE" w:rsidRDefault="004C0426" w:rsidP="003A6A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Дотація на харчування надається у розмірі</w:t>
      </w:r>
      <w:r w:rsidR="007F0E49" w:rsidRPr="003A6ACE">
        <w:rPr>
          <w:rFonts w:ascii="Times New Roman" w:hAnsi="Times New Roman" w:cs="Times New Roman"/>
        </w:rPr>
        <w:t xml:space="preserve">: </w:t>
      </w:r>
    </w:p>
    <w:p w14:paraId="236E9E11" w14:textId="6D5A6589" w:rsidR="005A3B0C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1,40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 виховально-освітньому процесі </w:t>
      </w:r>
      <w:r w:rsidR="004C0426" w:rsidRPr="007F4997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lang w:val="uk-UA"/>
        </w:rPr>
        <w:t>та отримала обід</w:t>
      </w:r>
      <w:r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,</w:t>
      </w:r>
    </w:p>
    <w:p w14:paraId="65B2C3EC" w14:textId="157BC299" w:rsidR="00E76E23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2,10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16131518" w14:textId="53982D3D" w:rsidR="00DB1FC1" w:rsidRPr="004C0426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2,30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в СШ та отримала обід</w:t>
      </w:r>
      <w:r w:rsidR="00DB1FC1"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.</w:t>
      </w:r>
    </w:p>
    <w:p w14:paraId="100C646A" w14:textId="77777777" w:rsidR="004C0426" w:rsidRPr="003A6ACE" w:rsidRDefault="004C0426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</w:p>
    <w:p w14:paraId="41072790" w14:textId="4DBF02E5" w:rsidR="003A6ACE" w:rsidRPr="003A6ACE" w:rsidRDefault="004C0426" w:rsidP="003A6A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Pr="007F1C04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9B592E8" w14:textId="77777777" w:rsidR="009361D5" w:rsidRPr="009361D5" w:rsidRDefault="00FF6C45" w:rsidP="00225353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навчальним процесом також вважаєтся </w:t>
      </w:r>
      <w:r w:rsidRPr="00225353">
        <w:rPr>
          <w:rFonts w:ascii="Times New Roman" w:eastAsia="Calibri" w:hAnsi="Times New Roman" w:cs="Times New Roman"/>
          <w:b/>
          <w:sz w:val="23"/>
          <w:szCs w:val="23"/>
          <w:lang w:val="uk-UA"/>
        </w:rPr>
        <w:t>індивідуальна форма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навчання без регулярної участі у навчанні в ПШ а в останньому році </w:t>
      </w:r>
      <w:r w:rsidR="00225353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ДС, </w:t>
      </w:r>
      <w:r w:rsidR="00A34285"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>але в таких випадках дотація на харчування може бути надана лише тоді, якщо обід буде отриманий у шкільній їдальні</w:t>
      </w:r>
      <w:r w:rsidR="00A34285" w:rsidRPr="00A34285">
        <w:rPr>
          <w:rFonts w:ascii="Times New Roman" w:eastAsia="Calibri" w:hAnsi="Times New Roman" w:cs="Times New Roman"/>
          <w:sz w:val="23"/>
          <w:szCs w:val="23"/>
        </w:rPr>
        <w:t>,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</w:p>
    <w:p w14:paraId="752881C7" w14:textId="7DE1C7A9" w:rsidR="00697965" w:rsidRPr="00225353" w:rsidRDefault="00AA4ECC" w:rsidP="009361D5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225353">
        <w:rPr>
          <w:rFonts w:ascii="Times New Roman" w:eastAsia="Calibri" w:hAnsi="Times New Roman" w:cs="Times New Roman"/>
        </w:rPr>
        <w:t xml:space="preserve">  </w:t>
      </w:r>
    </w:p>
    <w:p w14:paraId="2E079E1D" w14:textId="3C6C29A0" w:rsidR="00334430" w:rsidRPr="003657BC" w:rsidRDefault="00A34285" w:rsidP="003A6ACE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дотація на харчування може бути надана й дитині у випадку, якщо вона не харчується в закладі шкільного харчування з причини стану здоров’я, який згідно з висновком лікаря – спеціаліста </w:t>
      </w:r>
      <w:r w:rsidRPr="003657BC">
        <w:rPr>
          <w:rFonts w:ascii="Times New Roman" w:eastAsia="Calibri" w:hAnsi="Times New Roman" w:cs="Times New Roman"/>
          <w:sz w:val="23"/>
          <w:szCs w:val="23"/>
        </w:rPr>
        <w:t>(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Pr="003657B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Pr="003657BC">
        <w:rPr>
          <w:rFonts w:ascii="Times New Roman" w:eastAsia="Calibri" w:hAnsi="Times New Roman" w:cs="Times New Roman"/>
          <w:sz w:val="23"/>
          <w:szCs w:val="23"/>
        </w:rPr>
        <w:t>,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Pr="003657BC">
        <w:rPr>
          <w:rFonts w:ascii="Times New Roman" w:eastAsia="Calibri" w:hAnsi="Times New Roman" w:cs="Times New Roman"/>
          <w:sz w:val="23"/>
          <w:szCs w:val="23"/>
        </w:rPr>
        <w:t>.)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потребує спеціального харчування, а заклад шкільного харчування не може таке харчування забезпечити</w:t>
      </w:r>
      <w:r w:rsidRPr="003657BC">
        <w:rPr>
          <w:rFonts w:ascii="Times New Roman" w:eastAsia="Calibri" w:hAnsi="Times New Roman" w:cs="Times New Roman"/>
          <w:sz w:val="23"/>
          <w:szCs w:val="23"/>
        </w:rPr>
        <w:t>.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Умовою але є, що й у цьому випадку потрібно подати заяву на харчування у шкільній їдальні, і дитина буде включена до списку харчувальників з тим, що для неї шкільна їдальня не має змогу забезпечити дієтичне харчування</w:t>
      </w:r>
      <w:r w:rsidR="00592E8E" w:rsidRPr="003657BC">
        <w:rPr>
          <w:rFonts w:ascii="Times New Roman" w:eastAsia="Calibri" w:hAnsi="Times New Roman" w:cs="Times New Roman"/>
        </w:rPr>
        <w:t xml:space="preserve">. </w:t>
      </w:r>
      <w:r w:rsidRPr="003657BC">
        <w:rPr>
          <w:rFonts w:ascii="Times New Roman" w:eastAsia="Calibri" w:hAnsi="Times New Roman" w:cs="Times New Roman"/>
          <w:lang w:val="uk-UA"/>
        </w:rPr>
        <w:t xml:space="preserve">Дотація на харчування у цьому випадку буде виплачуватись батькові, а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свою дієтичну страву на обід до школи. </w:t>
      </w:r>
    </w:p>
    <w:p w14:paraId="3507F158" w14:textId="5FC8B0F1" w:rsidR="003A6ACE" w:rsidRPr="003A6ACE" w:rsidRDefault="003A6ACE" w:rsidP="003A6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1DA0C037" w14:textId="3AFAB44E" w:rsidR="0044362B" w:rsidRPr="0090622A" w:rsidRDefault="00C14CBD" w:rsidP="0044362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>Якщо Ваша дитина відвідує</w:t>
      </w:r>
      <w:r w:rsidRPr="003A6A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останній рік ДС, заклад дошкільного навчання, ПШ, перший-четвертий рік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184249">
        <w:rPr>
          <w:rFonts w:ascii="Times New Roman" w:hAnsi="Times New Roman" w:cs="Times New Roman"/>
          <w:b/>
          <w:sz w:val="23"/>
          <w:szCs w:val="23"/>
          <w:lang w:val="uk-UA"/>
        </w:rPr>
        <w:t>восьмирічної навчальної програми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або перший </w:t>
      </w:r>
      <w:r w:rsidRPr="00184249">
        <w:rPr>
          <w:rFonts w:ascii="Times New Roman" w:hAnsi="Times New Roman" w:cs="Times New Roman"/>
          <w:b/>
          <w:lang w:val="uk-UA"/>
        </w:rPr>
        <w:t>рік п’ятирічної навчальної програми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в СШ</w:t>
      </w:r>
      <w:r w:rsidRPr="00C14CB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після вступу на навчання з восьмого класу ПШ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>та Ви зацікавлені у наданні дотації на харчування для Вашої дитини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харчування, а саме, на нижче вказаному бланку заяви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="0044362B" w:rsidRPr="0044362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4362B" w:rsidRPr="0090622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je nevyhnutné požiadať o dotáciu na stravu, a to na nižšie uvedenom tlačive (návratka), ktorú </w:t>
      </w:r>
      <w:r w:rsidR="0044362B" w:rsidRPr="009062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žiadame doručiť osobne do školy v časoch od 8:00 – 13:00, stredu do 15:30 alebo naskenovanú odoslať na mail : </w:t>
      </w:r>
      <w:hyperlink r:id="rId8" w:history="1">
        <w:r w:rsidR="0044362B" w:rsidRPr="0090622A">
          <w:rPr>
            <w:rStyle w:val="Hypertextovprepojenie"/>
            <w:rFonts w:ascii="Times New Roman" w:hAnsi="Times New Roman" w:cs="Times New Roman"/>
            <w:b/>
            <w:color w:val="FF0000"/>
            <w:sz w:val="32"/>
            <w:szCs w:val="32"/>
          </w:rPr>
          <w:t>dotaciasj@gmail.com</w:t>
        </w:r>
      </w:hyperlink>
      <w:r w:rsidR="0044362B" w:rsidRPr="0090622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do 26.7.2024. </w:t>
      </w:r>
    </w:p>
    <w:p w14:paraId="216203D4" w14:textId="79D5E435" w:rsidR="000757CD" w:rsidRDefault="00C14CBD" w:rsidP="003A6AC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 щоб дитина була включена до списку харчувальників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64507610" w14:textId="77777777" w:rsidR="009361D5" w:rsidRDefault="009361D5" w:rsidP="003A6ACE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  <w:lang w:val="uk-UA"/>
        </w:rPr>
      </w:pPr>
    </w:p>
    <w:p w14:paraId="652590B7" w14:textId="3FF63B5F" w:rsidR="001B3A1F" w:rsidRPr="003A6ACE" w:rsidRDefault="004532AF" w:rsidP="003A6ACE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Pr="00C85443">
        <w:rPr>
          <w:rFonts w:ascii="Times New Roman" w:eastAsia="Calibri" w:hAnsi="Times New Roman" w:cs="Times New Roman"/>
          <w:sz w:val="23"/>
          <w:szCs w:val="23"/>
        </w:rPr>
        <w:t>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Pr="002E43DF">
        <w:rPr>
          <w:rFonts w:ascii="Times New Roman" w:eastAsia="Calibri" w:hAnsi="Times New Roman" w:cs="Times New Roman"/>
          <w:sz w:val="23"/>
          <w:szCs w:val="23"/>
        </w:rPr>
        <w:t>.</w:t>
      </w:r>
      <w:r w:rsidR="00F0211D" w:rsidRPr="003A6ACE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34B371A6"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</w:p>
    <w:p w14:paraId="3B9129AA" w14:textId="77777777" w:rsidR="00940540" w:rsidRDefault="00940540" w:rsidP="0094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5FAD5B61" w14:textId="77777777" w:rsid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 надання дотації на підтримку </w:t>
      </w:r>
    </w:p>
    <w:p w14:paraId="631BC63E" w14:textId="56B7AE7A" w:rsidR="00940540" w:rsidRP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виховання харчових навичок дитини</w:t>
      </w:r>
    </w:p>
    <w:p w14:paraId="08C63CF0" w14:textId="77777777" w:rsidR="005D1CBC" w:rsidRPr="00940540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40">
        <w:rPr>
          <w:rFonts w:ascii="Times New Roman" w:hAnsi="Times New Roman" w:cs="Times New Roman"/>
          <w:b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61891CAD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40540" w:rsidRP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94054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5DDD767F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67584896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7659D16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 прошу</w:t>
      </w:r>
      <w:r w:rsidR="00940540" w:rsidRPr="007F3D4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="00940540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t xml:space="preserve"> 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від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               про надання дотації на харчування для дитини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7AEE5B" w14:textId="77777777" w:rsidR="00940540" w:rsidRPr="00940540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45840D" w14:textId="77777777" w:rsidR="00495CFD" w:rsidRDefault="00495CFD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50E182" w14:textId="2A2082C5" w:rsidR="006C1537" w:rsidRPr="00A61A2D" w:rsidRDefault="006C1537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E5958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5CFA071" w14:textId="77777777" w:rsidR="00495CFD" w:rsidRPr="00495CFD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319762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006EC2" w14:textId="69C0373B" w:rsidR="00D8172A" w:rsidRPr="00495CFD" w:rsidRDefault="00D8172A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6C614D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A03500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DEC172" w14:textId="155D3846" w:rsidR="00AF12B8" w:rsidRPr="00A61A2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FDFAF6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DBD6CF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3A66A1" w14:textId="65FC042B" w:rsidR="00AF12B8" w:rsidRPr="00495CF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1BAE0D71" w:rsidR="00437819" w:rsidRPr="00A61A2D" w:rsidRDefault="00495CFD" w:rsidP="00EE2CA4">
      <w:pPr>
        <w:pStyle w:val="Zkladntext"/>
        <w:tabs>
          <w:tab w:val="left" w:pos="0"/>
        </w:tabs>
      </w:pPr>
      <w:r w:rsidRPr="00A61A2D">
        <w:t>V</w:t>
      </w:r>
      <w:r>
        <w:rPr>
          <w:lang w:val="uk-UA"/>
        </w:rPr>
        <w:t>/ В</w:t>
      </w:r>
      <w:r w:rsidRPr="00A61A2D">
        <w:t xml:space="preserve"> .....................................dňa</w:t>
      </w:r>
      <w:r>
        <w:rPr>
          <w:lang w:val="uk-UA"/>
        </w:rPr>
        <w:t>/ дата</w:t>
      </w:r>
      <w:r w:rsidRPr="00A61A2D">
        <w:t>.............................</w:t>
      </w:r>
      <w:r w:rsidR="00437819" w:rsidRPr="00A61A2D">
        <w:tab/>
      </w:r>
      <w:r w:rsidR="00437819" w:rsidRPr="00A61A2D">
        <w:tab/>
      </w:r>
      <w:r w:rsidR="00437819"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4CA9DFA2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vlastnoručný podpis</w:t>
      </w:r>
      <w:r w:rsidR="00495CFD">
        <w:rPr>
          <w:lang w:val="uk-UA"/>
        </w:rPr>
        <w:t>/ власноручний підпис</w:t>
      </w:r>
      <w:r w:rsidR="00495CFD" w:rsidRPr="00A61A2D">
        <w:t xml:space="preserve">  </w:t>
      </w:r>
      <w:r w:rsidR="00437819" w:rsidRPr="00A61A2D">
        <w:t xml:space="preserve">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3214F8" w14:textId="77777777" w:rsidR="00495CFD" w:rsidRDefault="00495CFD" w:rsidP="00495C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C378F4" w14:textId="7AB9B706" w:rsidR="008E66ED" w:rsidRPr="00495CFD" w:rsidRDefault="00495CFD" w:rsidP="00495CFD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E66ED" w:rsidRPr="00495CFD" w:rsidSect="00467648">
      <w:pgSz w:w="11906" w:h="16838"/>
      <w:pgMar w:top="709" w:right="1133" w:bottom="568" w:left="737" w:header="28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B5E3" w14:textId="77777777" w:rsidR="00014CA3" w:rsidRDefault="00014CA3" w:rsidP="009429F4">
      <w:pPr>
        <w:spacing w:after="0" w:line="240" w:lineRule="auto"/>
      </w:pPr>
      <w:r>
        <w:separator/>
      </w:r>
    </w:p>
  </w:endnote>
  <w:endnote w:type="continuationSeparator" w:id="0">
    <w:p w14:paraId="647C78BC" w14:textId="77777777" w:rsidR="00014CA3" w:rsidRDefault="00014CA3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0B97" w14:textId="77777777" w:rsidR="00014CA3" w:rsidRDefault="00014CA3" w:rsidP="009429F4">
      <w:pPr>
        <w:spacing w:after="0" w:line="240" w:lineRule="auto"/>
      </w:pPr>
      <w:r>
        <w:separator/>
      </w:r>
    </w:p>
  </w:footnote>
  <w:footnote w:type="continuationSeparator" w:id="0">
    <w:p w14:paraId="5EEDC442" w14:textId="77777777" w:rsidR="00014CA3" w:rsidRDefault="00014CA3" w:rsidP="009429F4">
      <w:pPr>
        <w:spacing w:after="0" w:line="240" w:lineRule="auto"/>
      </w:pPr>
      <w:r>
        <w:continuationSeparator/>
      </w:r>
    </w:p>
  </w:footnote>
  <w:footnote w:id="1">
    <w:p w14:paraId="696FFBD2" w14:textId="5230D34E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Засновник школи сам вирішує яку форму вираження зацікавленості в наданні дотації на харчування дитини він обере (картка обліку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харчувальників або окрема форма, причому це може бути письмова чи електронна форма, наприклад, через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</w:t>
      </w:r>
      <w:r w:rsidR="004532AF">
        <w:rPr>
          <w:rFonts w:ascii="Times New Roman" w:hAnsi="Times New Roman" w:cs="Times New Roman"/>
          <w:sz w:val="16"/>
          <w:szCs w:val="16"/>
          <w:lang w:val="uk-UA"/>
        </w:rPr>
        <w:t xml:space="preserve">але </w:t>
      </w:r>
      <w:r w:rsidR="004532AF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засновник школи повинен чітко </w:t>
      </w:r>
      <w:r w:rsidR="004532AF" w:rsidRPr="004A4BCC">
        <w:rPr>
          <w:rFonts w:ascii="Times New Roman" w:hAnsi="Times New Roman" w:cs="Times New Roman"/>
          <w:sz w:val="16"/>
          <w:szCs w:val="16"/>
          <w:lang w:val="uk-UA"/>
        </w:rPr>
        <w:t>довести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, що батько дитини згідно з </w:t>
      </w:r>
      <w:r w:rsidR="004A4BCC">
        <w:rPr>
          <w:rFonts w:ascii="Times New Roman" w:hAnsi="Times New Roman" w:cs="Times New Roman"/>
          <w:sz w:val="16"/>
          <w:szCs w:val="16"/>
        </w:rPr>
        <w:t xml:space="preserve">§ 4 </w:t>
      </w:r>
      <w:proofErr w:type="spellStart"/>
      <w:r w:rsidR="004A4BCC">
        <w:rPr>
          <w:rFonts w:ascii="Times New Roman" w:hAnsi="Times New Roman" w:cs="Times New Roman"/>
          <w:sz w:val="16"/>
          <w:szCs w:val="16"/>
        </w:rPr>
        <w:t>абз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. 3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п</w:t>
      </w:r>
      <w:r w:rsidRPr="004263A8">
        <w:rPr>
          <w:rFonts w:ascii="Times New Roman" w:hAnsi="Times New Roman" w:cs="Times New Roman"/>
          <w:sz w:val="16"/>
          <w:szCs w:val="16"/>
        </w:rPr>
        <w:t xml:space="preserve">. a)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закону про дотації звертався про надання дотації на харчування</w:t>
      </w:r>
      <w:r w:rsidRPr="004263A8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D94A6FB" w14:textId="7367B40C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940540">
        <w:rPr>
          <w:rFonts w:ascii="Times New Roman" w:hAnsi="Times New Roman" w:cs="Times New Roman"/>
          <w:b/>
          <w:lang w:val="uk-UA"/>
        </w:rPr>
        <w:t>/ Потрібне обведіть або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14CA3"/>
    <w:rsid w:val="00024606"/>
    <w:rsid w:val="00045359"/>
    <w:rsid w:val="000504A1"/>
    <w:rsid w:val="00053A59"/>
    <w:rsid w:val="000621C9"/>
    <w:rsid w:val="000649B6"/>
    <w:rsid w:val="0007365E"/>
    <w:rsid w:val="000757CD"/>
    <w:rsid w:val="00080EF1"/>
    <w:rsid w:val="000848CB"/>
    <w:rsid w:val="000B1323"/>
    <w:rsid w:val="000B3154"/>
    <w:rsid w:val="000B3A5B"/>
    <w:rsid w:val="000C4FE8"/>
    <w:rsid w:val="000C7299"/>
    <w:rsid w:val="000C76EF"/>
    <w:rsid w:val="000D037D"/>
    <w:rsid w:val="000F2261"/>
    <w:rsid w:val="001050DF"/>
    <w:rsid w:val="001057B5"/>
    <w:rsid w:val="00116615"/>
    <w:rsid w:val="0012363C"/>
    <w:rsid w:val="0014408D"/>
    <w:rsid w:val="0015623B"/>
    <w:rsid w:val="00167BA1"/>
    <w:rsid w:val="0018004C"/>
    <w:rsid w:val="00184147"/>
    <w:rsid w:val="00184249"/>
    <w:rsid w:val="001965BC"/>
    <w:rsid w:val="001B3A1F"/>
    <w:rsid w:val="001C2607"/>
    <w:rsid w:val="001C6106"/>
    <w:rsid w:val="002227B1"/>
    <w:rsid w:val="00225353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34430"/>
    <w:rsid w:val="00334A03"/>
    <w:rsid w:val="0034665F"/>
    <w:rsid w:val="003657BC"/>
    <w:rsid w:val="00374620"/>
    <w:rsid w:val="00391C34"/>
    <w:rsid w:val="00393D97"/>
    <w:rsid w:val="00394DB1"/>
    <w:rsid w:val="003A6ACE"/>
    <w:rsid w:val="003A7C35"/>
    <w:rsid w:val="003B4948"/>
    <w:rsid w:val="003D1476"/>
    <w:rsid w:val="003D6645"/>
    <w:rsid w:val="004263A8"/>
    <w:rsid w:val="00434703"/>
    <w:rsid w:val="004350C4"/>
    <w:rsid w:val="00437819"/>
    <w:rsid w:val="0044362B"/>
    <w:rsid w:val="00443C8E"/>
    <w:rsid w:val="004532AF"/>
    <w:rsid w:val="0046417B"/>
    <w:rsid w:val="00467648"/>
    <w:rsid w:val="00480407"/>
    <w:rsid w:val="00495CFD"/>
    <w:rsid w:val="00496AF9"/>
    <w:rsid w:val="004A4BCC"/>
    <w:rsid w:val="004B122B"/>
    <w:rsid w:val="004B4521"/>
    <w:rsid w:val="004C0426"/>
    <w:rsid w:val="004C2FE9"/>
    <w:rsid w:val="004C4785"/>
    <w:rsid w:val="004E622F"/>
    <w:rsid w:val="004F0DD7"/>
    <w:rsid w:val="004F1985"/>
    <w:rsid w:val="00500E07"/>
    <w:rsid w:val="00502EA4"/>
    <w:rsid w:val="00507DA1"/>
    <w:rsid w:val="00521C0C"/>
    <w:rsid w:val="00572B64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D7F88"/>
    <w:rsid w:val="005F1344"/>
    <w:rsid w:val="005F20FC"/>
    <w:rsid w:val="00612B68"/>
    <w:rsid w:val="00615174"/>
    <w:rsid w:val="006245D2"/>
    <w:rsid w:val="00630518"/>
    <w:rsid w:val="00635260"/>
    <w:rsid w:val="00637847"/>
    <w:rsid w:val="00645EB3"/>
    <w:rsid w:val="00652F4D"/>
    <w:rsid w:val="00692F44"/>
    <w:rsid w:val="00693C1C"/>
    <w:rsid w:val="00697965"/>
    <w:rsid w:val="006A1375"/>
    <w:rsid w:val="006A16A2"/>
    <w:rsid w:val="006C14AF"/>
    <w:rsid w:val="006C1537"/>
    <w:rsid w:val="006E5917"/>
    <w:rsid w:val="00702C2A"/>
    <w:rsid w:val="0071448F"/>
    <w:rsid w:val="007345E3"/>
    <w:rsid w:val="0074152C"/>
    <w:rsid w:val="007509C3"/>
    <w:rsid w:val="0077515A"/>
    <w:rsid w:val="00780F91"/>
    <w:rsid w:val="00785814"/>
    <w:rsid w:val="0078753A"/>
    <w:rsid w:val="007A1968"/>
    <w:rsid w:val="007C34BB"/>
    <w:rsid w:val="007C49AA"/>
    <w:rsid w:val="007D1962"/>
    <w:rsid w:val="007D1C18"/>
    <w:rsid w:val="007E3B23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80598"/>
    <w:rsid w:val="008969FD"/>
    <w:rsid w:val="008C28B1"/>
    <w:rsid w:val="008C3B2F"/>
    <w:rsid w:val="008C57FB"/>
    <w:rsid w:val="008D0ACC"/>
    <w:rsid w:val="008D18DE"/>
    <w:rsid w:val="008E1C8E"/>
    <w:rsid w:val="008E66ED"/>
    <w:rsid w:val="00902C18"/>
    <w:rsid w:val="0090440D"/>
    <w:rsid w:val="00904D26"/>
    <w:rsid w:val="00906BFB"/>
    <w:rsid w:val="009361D5"/>
    <w:rsid w:val="00940540"/>
    <w:rsid w:val="009429F4"/>
    <w:rsid w:val="009458A0"/>
    <w:rsid w:val="0095589A"/>
    <w:rsid w:val="00971C31"/>
    <w:rsid w:val="00987D56"/>
    <w:rsid w:val="00997957"/>
    <w:rsid w:val="009B62E4"/>
    <w:rsid w:val="009B7932"/>
    <w:rsid w:val="009C4117"/>
    <w:rsid w:val="009F1103"/>
    <w:rsid w:val="009F2E17"/>
    <w:rsid w:val="00A15BBB"/>
    <w:rsid w:val="00A258DC"/>
    <w:rsid w:val="00A279F3"/>
    <w:rsid w:val="00A3179F"/>
    <w:rsid w:val="00A31FCD"/>
    <w:rsid w:val="00A34285"/>
    <w:rsid w:val="00A35CE1"/>
    <w:rsid w:val="00A40D51"/>
    <w:rsid w:val="00A571F1"/>
    <w:rsid w:val="00A61A2D"/>
    <w:rsid w:val="00A97406"/>
    <w:rsid w:val="00AA1569"/>
    <w:rsid w:val="00AA4ECC"/>
    <w:rsid w:val="00AB0004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61D8A"/>
    <w:rsid w:val="00B730BC"/>
    <w:rsid w:val="00B76CCF"/>
    <w:rsid w:val="00B85CA6"/>
    <w:rsid w:val="00B94DB2"/>
    <w:rsid w:val="00B9529F"/>
    <w:rsid w:val="00BA2378"/>
    <w:rsid w:val="00BA30B6"/>
    <w:rsid w:val="00BB1043"/>
    <w:rsid w:val="00BB4A78"/>
    <w:rsid w:val="00BE0B0E"/>
    <w:rsid w:val="00BE5B13"/>
    <w:rsid w:val="00BF6FB2"/>
    <w:rsid w:val="00BF7CFA"/>
    <w:rsid w:val="00C12F88"/>
    <w:rsid w:val="00C14CBD"/>
    <w:rsid w:val="00C26102"/>
    <w:rsid w:val="00C307ED"/>
    <w:rsid w:val="00C31208"/>
    <w:rsid w:val="00C46817"/>
    <w:rsid w:val="00C54E71"/>
    <w:rsid w:val="00C650A9"/>
    <w:rsid w:val="00C72266"/>
    <w:rsid w:val="00C85443"/>
    <w:rsid w:val="00CA1F79"/>
    <w:rsid w:val="00CA25BD"/>
    <w:rsid w:val="00CA3EEF"/>
    <w:rsid w:val="00CB0CFC"/>
    <w:rsid w:val="00CB6243"/>
    <w:rsid w:val="00CC7C50"/>
    <w:rsid w:val="00CD2DA0"/>
    <w:rsid w:val="00CD4107"/>
    <w:rsid w:val="00D03C22"/>
    <w:rsid w:val="00D10F36"/>
    <w:rsid w:val="00D141E4"/>
    <w:rsid w:val="00D2015B"/>
    <w:rsid w:val="00D2680D"/>
    <w:rsid w:val="00D33E4E"/>
    <w:rsid w:val="00D50960"/>
    <w:rsid w:val="00D61DB9"/>
    <w:rsid w:val="00D65CBE"/>
    <w:rsid w:val="00D735BE"/>
    <w:rsid w:val="00D8172A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E4C0C"/>
    <w:rsid w:val="00EF2748"/>
    <w:rsid w:val="00EF567D"/>
    <w:rsid w:val="00F0211D"/>
    <w:rsid w:val="00F20CBB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  <w:rsid w:val="00FF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ias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EAC2-28DC-471E-B15C-4EB4CC44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Windows User</cp:lastModifiedBy>
  <cp:revision>2</cp:revision>
  <cp:lastPrinted>2023-07-24T07:02:00Z</cp:lastPrinted>
  <dcterms:created xsi:type="dcterms:W3CDTF">2024-07-17T08:36:00Z</dcterms:created>
  <dcterms:modified xsi:type="dcterms:W3CDTF">2024-07-17T08:36:00Z</dcterms:modified>
</cp:coreProperties>
</file>